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65" w:rsidRDefault="00F10C65">
      <w:pPr>
        <w:spacing w:before="2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5305"/>
      </w:tblGrid>
      <w:tr w:rsidR="00F10C65" w:rsidRPr="00756934">
        <w:trPr>
          <w:trHeight w:hRule="exact" w:val="1668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F10C65" w:rsidRPr="001963F6" w:rsidRDefault="00F10C65">
            <w:pPr>
              <w:pStyle w:val="TableParagraph"/>
              <w:spacing w:line="245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sz w:val="24"/>
                <w:lang w:val="ru-RU"/>
              </w:rPr>
              <w:t>Принят</w:t>
            </w:r>
          </w:p>
          <w:p w:rsidR="008D7966" w:rsidRDefault="00F10C65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педагогическом</w:t>
            </w:r>
            <w:r w:rsidRPr="001963F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совете </w:t>
            </w:r>
            <w:r w:rsidR="008D796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МБДОУ д/с №3</w:t>
            </w:r>
          </w:p>
          <w:p w:rsidR="00F10C65" w:rsidRPr="001963F6" w:rsidRDefault="00F10C65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Протокол</w:t>
            </w:r>
            <w:r w:rsidRPr="001963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1963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1963F6">
              <w:rPr>
                <w:rFonts w:ascii="Times New Roman" w:hAnsi="Times New Roman"/>
                <w:w w:val="28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F10C65" w:rsidRDefault="00F10C65">
            <w:pPr>
              <w:pStyle w:val="TableParagraph"/>
              <w:tabs>
                <w:tab w:val="left" w:pos="979"/>
                <w:tab w:val="left" w:pos="3017"/>
              </w:tabs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сентября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C26D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F10C65" w:rsidRPr="001963F6" w:rsidRDefault="00F10C65">
            <w:pPr>
              <w:pStyle w:val="TableParagraph"/>
              <w:spacing w:before="6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  <w:p w:rsidR="00F10C65" w:rsidRPr="001963F6" w:rsidRDefault="00F10C65">
            <w:pPr>
              <w:pStyle w:val="TableParagraph"/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sz w:val="24"/>
                <w:lang w:val="ru-RU"/>
              </w:rPr>
              <w:t>Утверждаю</w:t>
            </w:r>
          </w:p>
          <w:p w:rsidR="00F10C65" w:rsidRDefault="00F10C65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Приказ №     от </w:t>
            </w:r>
            <w:proofErr w:type="gramStart"/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«  </w:t>
            </w:r>
            <w:proofErr w:type="gramEnd"/>
            <w:r w:rsidRPr="001963F6">
              <w:rPr>
                <w:rFonts w:ascii="Times New Roman" w:hAnsi="Times New Roman"/>
                <w:b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  <w:r w:rsidRPr="001963F6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1963F6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1963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7966" w:rsidRPr="001963F6" w:rsidRDefault="008D7966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Заведующий МБДОУ д/с №3</w:t>
            </w:r>
          </w:p>
          <w:p w:rsidR="00F10C65" w:rsidRPr="001963F6" w:rsidRDefault="00F10C65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="008D7966">
              <w:rPr>
                <w:rFonts w:ascii="Times New Roman" w:hAnsi="Times New Roman"/>
                <w:b/>
                <w:sz w:val="24"/>
              </w:rPr>
              <w:t xml:space="preserve">О.С. </w:t>
            </w:r>
            <w:proofErr w:type="spellStart"/>
            <w:r w:rsidR="008D7966">
              <w:rPr>
                <w:rFonts w:ascii="Times New Roman" w:hAnsi="Times New Roman"/>
                <w:b/>
                <w:sz w:val="24"/>
              </w:rPr>
              <w:t>Проскурина</w:t>
            </w:r>
            <w:proofErr w:type="spellEnd"/>
          </w:p>
        </w:tc>
      </w:tr>
    </w:tbl>
    <w:p w:rsidR="00F10C65" w:rsidRDefault="00F10C65">
      <w:pPr>
        <w:spacing w:before="5"/>
        <w:rPr>
          <w:rFonts w:ascii="Times New Roman" w:hAnsi="Times New Roman"/>
          <w:sz w:val="18"/>
          <w:szCs w:val="18"/>
        </w:rPr>
      </w:pPr>
    </w:p>
    <w:p w:rsidR="00F10C65" w:rsidRPr="00CC2C72" w:rsidRDefault="00F10C65">
      <w:pPr>
        <w:pStyle w:val="1"/>
        <w:spacing w:before="69"/>
        <w:ind w:right="1200"/>
        <w:jc w:val="center"/>
        <w:rPr>
          <w:b w:val="0"/>
          <w:bCs w:val="0"/>
          <w:lang w:val="ru-RU"/>
        </w:rPr>
      </w:pPr>
      <w:r w:rsidRPr="00CC2C72">
        <w:rPr>
          <w:lang w:val="ru-RU"/>
        </w:rPr>
        <w:t>Годовой календарный учебный</w:t>
      </w:r>
      <w:r w:rsidRPr="00CC2C72">
        <w:rPr>
          <w:spacing w:val="-12"/>
          <w:lang w:val="ru-RU"/>
        </w:rPr>
        <w:t xml:space="preserve"> </w:t>
      </w:r>
      <w:r w:rsidRPr="00CC2C72">
        <w:rPr>
          <w:lang w:val="ru-RU"/>
        </w:rPr>
        <w:t>график</w:t>
      </w:r>
    </w:p>
    <w:p w:rsidR="00F10C65" w:rsidRPr="001963F6" w:rsidRDefault="008D7966">
      <w:pPr>
        <w:ind w:left="1814" w:right="12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МБДОУ д/с №3 </w:t>
      </w:r>
      <w:r w:rsidR="00F10C65" w:rsidRPr="001963F6">
        <w:rPr>
          <w:rFonts w:ascii="Times New Roman" w:hAnsi="Times New Roman"/>
          <w:b/>
          <w:bCs/>
          <w:sz w:val="24"/>
          <w:szCs w:val="24"/>
          <w:lang w:val="ru-RU"/>
        </w:rPr>
        <w:t>на 201</w:t>
      </w:r>
      <w:r w:rsidR="000C26DE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="00F10C65" w:rsidRPr="001963F6">
        <w:rPr>
          <w:rFonts w:ascii="Times New Roman" w:hAnsi="Times New Roman"/>
          <w:b/>
          <w:bCs/>
          <w:sz w:val="24"/>
          <w:szCs w:val="24"/>
          <w:lang w:val="ru-RU"/>
        </w:rPr>
        <w:t>-201</w:t>
      </w:r>
      <w:r w:rsidR="000C26DE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="00F10C65" w:rsidRPr="001963F6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</w:t>
      </w:r>
      <w:r w:rsidR="00F10C65" w:rsidRPr="001963F6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="00F10C65" w:rsidRPr="001963F6">
        <w:rPr>
          <w:rFonts w:ascii="Times New Roman" w:hAnsi="Times New Roman"/>
          <w:b/>
          <w:bCs/>
          <w:sz w:val="24"/>
          <w:szCs w:val="24"/>
          <w:lang w:val="ru-RU"/>
        </w:rPr>
        <w:t>год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Годовой календарный учебный график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</w:t>
      </w:r>
      <w:r w:rsidR="008D7966">
        <w:rPr>
          <w:rFonts w:ascii="Times New Roman" w:hAnsi="Times New Roman"/>
          <w:sz w:val="24"/>
          <w:szCs w:val="24"/>
          <w:lang w:val="ru-RU"/>
        </w:rPr>
        <w:t>МБДОУ д/с №3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для детей в возрасте от </w:t>
      </w:r>
      <w:proofErr w:type="gramStart"/>
      <w:r w:rsidRPr="00DF47D9">
        <w:rPr>
          <w:rFonts w:ascii="Times New Roman" w:hAnsi="Times New Roman"/>
          <w:sz w:val="24"/>
          <w:szCs w:val="24"/>
          <w:lang w:val="ru-RU"/>
        </w:rPr>
        <w:t>2  до</w:t>
      </w:r>
      <w:proofErr w:type="gramEnd"/>
      <w:r w:rsidRPr="00DF47D9">
        <w:rPr>
          <w:rFonts w:ascii="Times New Roman" w:hAnsi="Times New Roman"/>
          <w:sz w:val="24"/>
          <w:szCs w:val="24"/>
          <w:lang w:val="ru-RU"/>
        </w:rPr>
        <w:t xml:space="preserve"> 7 лет.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 xml:space="preserve">Годовой календарный учебный </w:t>
      </w:r>
      <w:proofErr w:type="gramStart"/>
      <w:r w:rsidRPr="00DF47D9">
        <w:rPr>
          <w:rFonts w:ascii="Times New Roman" w:hAnsi="Times New Roman"/>
          <w:i/>
          <w:sz w:val="24"/>
          <w:szCs w:val="24"/>
          <w:lang w:val="ru-RU"/>
        </w:rPr>
        <w:t xml:space="preserve">график  </w:t>
      </w:r>
      <w:r w:rsidRPr="00DF47D9">
        <w:rPr>
          <w:rFonts w:ascii="Times New Roman" w:hAnsi="Times New Roman"/>
          <w:sz w:val="24"/>
          <w:szCs w:val="24"/>
          <w:lang w:val="ru-RU"/>
        </w:rPr>
        <w:t>разработан</w:t>
      </w:r>
      <w:proofErr w:type="gramEnd"/>
      <w:r w:rsidRPr="00DF47D9">
        <w:rPr>
          <w:rFonts w:ascii="Times New Roman" w:hAnsi="Times New Roman"/>
          <w:sz w:val="24"/>
          <w:szCs w:val="24"/>
          <w:lang w:val="ru-RU"/>
        </w:rPr>
        <w:t xml:space="preserve"> в соответствии с: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Законом Российской Федерации от 29.12.2012 №273; «Об </w:t>
      </w:r>
      <w:proofErr w:type="gramStart"/>
      <w:r w:rsidRPr="00DF47D9">
        <w:rPr>
          <w:rFonts w:ascii="Times New Roman" w:hAnsi="Times New Roman"/>
          <w:sz w:val="24"/>
          <w:szCs w:val="24"/>
          <w:lang w:val="ru-RU"/>
        </w:rPr>
        <w:t>образовании  в</w:t>
      </w:r>
      <w:proofErr w:type="gramEnd"/>
      <w:r w:rsidRPr="00DF47D9">
        <w:rPr>
          <w:rFonts w:ascii="Times New Roman" w:hAnsi="Times New Roman"/>
          <w:sz w:val="24"/>
          <w:szCs w:val="24"/>
          <w:lang w:val="ru-RU"/>
        </w:rPr>
        <w:t xml:space="preserve"> Российской Федерации»; 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№1155);</w:t>
      </w:r>
    </w:p>
    <w:p w:rsidR="00F10C65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 №26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15.05.2013 г.;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Уставом </w:t>
      </w:r>
      <w:r w:rsidR="008D7966">
        <w:rPr>
          <w:rFonts w:ascii="Times New Roman" w:hAnsi="Times New Roman"/>
          <w:sz w:val="24"/>
          <w:szCs w:val="24"/>
          <w:lang w:val="ru-RU"/>
        </w:rPr>
        <w:t>МБДОУ д/с №3</w:t>
      </w:r>
      <w:r w:rsidRPr="00DF47D9">
        <w:rPr>
          <w:rFonts w:ascii="Times New Roman" w:hAnsi="Times New Roman"/>
          <w:sz w:val="24"/>
          <w:szCs w:val="24"/>
          <w:lang w:val="ru-RU"/>
        </w:rPr>
        <w:t>;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Основной образовательной программой дошкольного образования</w:t>
      </w:r>
      <w:r w:rsidR="008D7966">
        <w:rPr>
          <w:rFonts w:ascii="Times New Roman" w:hAnsi="Times New Roman"/>
          <w:sz w:val="24"/>
          <w:szCs w:val="24"/>
          <w:lang w:val="ru-RU"/>
        </w:rPr>
        <w:t xml:space="preserve"> МБДОУ д/с №3</w:t>
      </w:r>
      <w:r w:rsidRPr="00DF47D9">
        <w:rPr>
          <w:rFonts w:ascii="Times New Roman" w:hAnsi="Times New Roman"/>
          <w:sz w:val="24"/>
          <w:szCs w:val="24"/>
          <w:lang w:val="ru-RU"/>
        </w:rPr>
        <w:t>.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 xml:space="preserve">Годовой календарный </w:t>
      </w:r>
      <w:proofErr w:type="gramStart"/>
      <w:r w:rsidRPr="00DF47D9">
        <w:rPr>
          <w:rFonts w:ascii="Times New Roman" w:hAnsi="Times New Roman"/>
          <w:i/>
          <w:sz w:val="24"/>
          <w:szCs w:val="24"/>
          <w:lang w:val="ru-RU"/>
        </w:rPr>
        <w:t>учебный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график</w:t>
      </w:r>
      <w:proofErr w:type="gramEnd"/>
      <w:r w:rsidRPr="00DF47D9">
        <w:rPr>
          <w:rFonts w:ascii="Times New Roman" w:hAnsi="Times New Roman"/>
          <w:sz w:val="24"/>
          <w:szCs w:val="24"/>
          <w:lang w:val="ru-RU"/>
        </w:rPr>
        <w:t xml:space="preserve">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Содержание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годового календарного учебного графика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включает в себя следующее: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количество возрастных групп;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дата начала учебного года;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дата окончания учебного года;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продолжительность учебной недели;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продолжительность учебного года;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режим работы ДОУ в учебном году;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каникулярное время;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работа в летний оздоровительный период;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проведение непосредственно образовательной деятельности;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DF47D9">
        <w:rPr>
          <w:rFonts w:ascii="Times New Roman" w:hAnsi="Times New Roman"/>
          <w:sz w:val="24"/>
          <w:szCs w:val="24"/>
          <w:lang w:val="ru-RU"/>
        </w:rPr>
        <w:t>организация  проведения</w:t>
      </w:r>
      <w:proofErr w:type="gramEnd"/>
      <w:r w:rsidRPr="00DF47D9">
        <w:rPr>
          <w:rFonts w:ascii="Times New Roman" w:hAnsi="Times New Roman"/>
          <w:sz w:val="24"/>
          <w:szCs w:val="24"/>
          <w:lang w:val="ru-RU"/>
        </w:rPr>
        <w:t xml:space="preserve">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периодичность проведения родительских собраний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праздничные дни;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Годовой календарный учебный график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обсуждается и принимается педагогическим советом и утверждается </w:t>
      </w:r>
      <w:proofErr w:type="gramStart"/>
      <w:r w:rsidRPr="00DF47D9">
        <w:rPr>
          <w:rFonts w:ascii="Times New Roman" w:hAnsi="Times New Roman"/>
          <w:sz w:val="24"/>
          <w:szCs w:val="24"/>
          <w:lang w:val="ru-RU"/>
        </w:rPr>
        <w:t>приказом  заведующего</w:t>
      </w:r>
      <w:proofErr w:type="gramEnd"/>
      <w:r w:rsidRPr="00DF47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7966">
        <w:rPr>
          <w:rFonts w:ascii="Times New Roman" w:hAnsi="Times New Roman"/>
          <w:sz w:val="24"/>
          <w:szCs w:val="24"/>
          <w:lang w:val="ru-RU"/>
        </w:rPr>
        <w:t xml:space="preserve"> МБДОУ д/с №3 </w:t>
      </w:r>
      <w:r w:rsidRPr="00DF47D9">
        <w:rPr>
          <w:rFonts w:ascii="Times New Roman" w:hAnsi="Times New Roman"/>
          <w:sz w:val="24"/>
          <w:szCs w:val="24"/>
          <w:lang w:val="ru-RU"/>
        </w:rPr>
        <w:t>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D7966">
        <w:rPr>
          <w:rFonts w:ascii="Times New Roman" w:hAnsi="Times New Roman"/>
          <w:sz w:val="24"/>
          <w:szCs w:val="24"/>
          <w:lang w:val="ru-RU"/>
        </w:rPr>
        <w:t xml:space="preserve">МБДОУ д/с №3 </w:t>
      </w:r>
      <w:r w:rsidRPr="00DF47D9">
        <w:rPr>
          <w:rFonts w:ascii="Times New Roman" w:hAnsi="Times New Roman"/>
          <w:sz w:val="24"/>
          <w:szCs w:val="24"/>
          <w:lang w:val="ru-RU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0C65" w:rsidRPr="00DF47D9" w:rsidRDefault="00F10C65" w:rsidP="00DF47D9">
      <w:pPr>
        <w:rPr>
          <w:rFonts w:ascii="Times New Roman" w:hAnsi="Times New Roman"/>
          <w:b/>
          <w:sz w:val="24"/>
          <w:szCs w:val="24"/>
          <w:lang w:val="ru-RU"/>
        </w:rPr>
        <w:sectPr w:rsidR="00F10C65" w:rsidRPr="00DF47D9" w:rsidSect="00DF47D9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10C65" w:rsidRDefault="00F10C65" w:rsidP="008D796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47D9">
        <w:rPr>
          <w:rFonts w:ascii="Times New Roman" w:hAnsi="Times New Roman"/>
          <w:b/>
          <w:sz w:val="24"/>
          <w:szCs w:val="24"/>
          <w:lang w:val="ru-RU"/>
        </w:rPr>
        <w:lastRenderedPageBreak/>
        <w:t>ГОДОВОЙ КАЛЕНДАРНЫЙ УЧЕБНЫЙ ГРАФИК</w:t>
      </w:r>
    </w:p>
    <w:p w:rsidR="008D7966" w:rsidRPr="00DF47D9" w:rsidRDefault="008D7966" w:rsidP="008D796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МБДОУ д/с №3</w:t>
      </w:r>
    </w:p>
    <w:p w:rsidR="00F10C65" w:rsidRDefault="00F10C65" w:rsidP="00DF47D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01E3E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Pr="00401E3E">
        <w:rPr>
          <w:rFonts w:ascii="Times New Roman" w:hAnsi="Times New Roman"/>
          <w:b/>
          <w:sz w:val="24"/>
          <w:szCs w:val="24"/>
        </w:rPr>
        <w:t xml:space="preserve"> 201</w:t>
      </w:r>
      <w:r w:rsidR="000C26DE">
        <w:rPr>
          <w:rFonts w:ascii="Times New Roman" w:hAnsi="Times New Roman"/>
          <w:b/>
          <w:sz w:val="24"/>
          <w:szCs w:val="24"/>
          <w:lang w:val="ru-RU"/>
        </w:rPr>
        <w:t>7</w:t>
      </w:r>
      <w:r w:rsidRPr="00401E3E">
        <w:rPr>
          <w:rFonts w:ascii="Times New Roman" w:hAnsi="Times New Roman"/>
          <w:b/>
          <w:sz w:val="24"/>
          <w:szCs w:val="24"/>
        </w:rPr>
        <w:t>-201</w:t>
      </w:r>
      <w:r w:rsidR="000C26DE">
        <w:rPr>
          <w:rFonts w:ascii="Times New Roman" w:hAnsi="Times New Roman"/>
          <w:b/>
          <w:sz w:val="24"/>
          <w:szCs w:val="24"/>
          <w:lang w:val="ru-RU"/>
        </w:rPr>
        <w:t>8</w:t>
      </w:r>
      <w:r w:rsidRPr="00401E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E3E">
        <w:rPr>
          <w:rFonts w:ascii="Times New Roman" w:hAnsi="Times New Roman"/>
          <w:b/>
          <w:sz w:val="24"/>
          <w:szCs w:val="24"/>
        </w:rPr>
        <w:t>учебный</w:t>
      </w:r>
      <w:proofErr w:type="spellEnd"/>
      <w:r w:rsidRPr="00401E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E3E">
        <w:rPr>
          <w:rFonts w:ascii="Times New Roman" w:hAnsi="Times New Roman"/>
          <w:b/>
          <w:sz w:val="24"/>
          <w:szCs w:val="24"/>
        </w:rPr>
        <w:t>год</w:t>
      </w:r>
      <w:proofErr w:type="spellEnd"/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1134"/>
        <w:gridCol w:w="15"/>
        <w:gridCol w:w="990"/>
        <w:gridCol w:w="440"/>
        <w:gridCol w:w="1210"/>
        <w:gridCol w:w="220"/>
        <w:gridCol w:w="1292"/>
        <w:gridCol w:w="28"/>
        <w:gridCol w:w="1102"/>
        <w:gridCol w:w="1538"/>
      </w:tblGrid>
      <w:tr w:rsidR="00F10C65" w:rsidRPr="00FD0B3C" w:rsidTr="002F4F5C">
        <w:trPr>
          <w:trHeight w:val="157"/>
        </w:trPr>
        <w:tc>
          <w:tcPr>
            <w:tcW w:w="2369" w:type="dxa"/>
            <w:vMerge w:val="restart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969" w:type="dxa"/>
            <w:gridSpan w:val="10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Возрастные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группы</w:t>
            </w:r>
            <w:proofErr w:type="spellEnd"/>
          </w:p>
        </w:tc>
      </w:tr>
      <w:tr w:rsidR="00F10C65" w:rsidRPr="00FD0B3C" w:rsidTr="002F4F5C">
        <w:trPr>
          <w:trHeight w:val="1144"/>
        </w:trPr>
        <w:tc>
          <w:tcPr>
            <w:tcW w:w="2369" w:type="dxa"/>
            <w:vMerge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0C65" w:rsidRPr="008D7966" w:rsidRDefault="00C454E6" w:rsidP="00C454E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Первая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</w:t>
            </w:r>
            <w:r w:rsidR="008D7966">
              <w:rPr>
                <w:rFonts w:ascii="Times New Roman" w:hAnsi="Times New Roman"/>
                <w:b/>
                <w:i/>
                <w:sz w:val="20"/>
                <w:szCs w:val="20"/>
              </w:rPr>
              <w:t>ладшая</w:t>
            </w:r>
            <w:proofErr w:type="spellEnd"/>
            <w:r w:rsidR="008D796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D7966">
              <w:rPr>
                <w:rFonts w:ascii="Times New Roman" w:hAnsi="Times New Roman"/>
                <w:b/>
                <w:i/>
                <w:sz w:val="20"/>
                <w:szCs w:val="20"/>
              </w:rPr>
              <w:t>группа</w:t>
            </w:r>
            <w:proofErr w:type="spellEnd"/>
            <w:r w:rsidR="008D796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gridSpan w:val="3"/>
            <w:vAlign w:val="center"/>
          </w:tcPr>
          <w:p w:rsidR="00C454E6" w:rsidRDefault="00C454E6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Втораяя</w:t>
            </w:r>
            <w:proofErr w:type="spellEnd"/>
          </w:p>
          <w:p w:rsidR="00F10C65" w:rsidRPr="008D7966" w:rsidRDefault="00C454E6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младшая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43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Средняя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Старшая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264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Подготовительная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группа</w:t>
            </w:r>
            <w:proofErr w:type="spellEnd"/>
          </w:p>
        </w:tc>
      </w:tr>
      <w:tr w:rsidR="00F10C65" w:rsidRPr="00FD0B3C" w:rsidTr="002F4F5C">
        <w:trPr>
          <w:trHeight w:val="459"/>
        </w:trPr>
        <w:tc>
          <w:tcPr>
            <w:tcW w:w="2369" w:type="dxa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возрастных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134" w:type="dxa"/>
            <w:vAlign w:val="center"/>
          </w:tcPr>
          <w:p w:rsidR="00F10C65" w:rsidRPr="00FD0B3C" w:rsidRDefault="008D7966" w:rsidP="002F4F5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445" w:type="dxa"/>
            <w:gridSpan w:val="3"/>
            <w:vAlign w:val="center"/>
          </w:tcPr>
          <w:p w:rsidR="00F10C65" w:rsidRPr="00CC2C72" w:rsidRDefault="008D7966" w:rsidP="002F4F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  <w:tc>
          <w:tcPr>
            <w:tcW w:w="1430" w:type="dxa"/>
            <w:gridSpan w:val="2"/>
            <w:vAlign w:val="center"/>
          </w:tcPr>
          <w:p w:rsidR="00F10C65" w:rsidRPr="00CC2C72" w:rsidRDefault="008D7966" w:rsidP="002F4F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  <w:tc>
          <w:tcPr>
            <w:tcW w:w="1320" w:type="dxa"/>
            <w:gridSpan w:val="2"/>
            <w:vAlign w:val="center"/>
          </w:tcPr>
          <w:p w:rsidR="00F10C65" w:rsidRPr="00CC2C72" w:rsidRDefault="008D7966" w:rsidP="002F4F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  <w:tc>
          <w:tcPr>
            <w:tcW w:w="2640" w:type="dxa"/>
            <w:gridSpan w:val="2"/>
            <w:vAlign w:val="center"/>
          </w:tcPr>
          <w:p w:rsidR="00F10C65" w:rsidRPr="00CC2C72" w:rsidRDefault="008D7966" w:rsidP="002F4F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начала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969" w:type="dxa"/>
            <w:gridSpan w:val="10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C26D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окончания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969" w:type="dxa"/>
            <w:gridSpan w:val="10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C26D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F10C65" w:rsidRPr="000C26DE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учебной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7969" w:type="dxa"/>
            <w:gridSpan w:val="10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969" w:type="dxa"/>
            <w:gridSpan w:val="10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Режим работы ДОУ в учебном году</w:t>
            </w:r>
          </w:p>
        </w:tc>
        <w:tc>
          <w:tcPr>
            <w:tcW w:w="7969" w:type="dxa"/>
            <w:gridSpan w:val="10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, с 7.00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Каникулярное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7969" w:type="dxa"/>
            <w:gridSpan w:val="10"/>
            <w:vAlign w:val="center"/>
          </w:tcPr>
          <w:p w:rsidR="00F10C65" w:rsidRPr="008D5332" w:rsidRDefault="000C26DE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F10C65"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0C65" w:rsidRPr="00FD0B3C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 w:rsidR="00F10C65" w:rsidRPr="00FD0B3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- 9</w:t>
            </w:r>
            <w:r w:rsidR="00F10C65"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0C65" w:rsidRPr="00FD0B3C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  <w:r w:rsidR="00F10C65" w:rsidRPr="00FD0B3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F10C65" w:rsidRPr="000C26DE" w:rsidTr="002F4F5C">
        <w:trPr>
          <w:trHeight w:val="699"/>
        </w:trPr>
        <w:tc>
          <w:tcPr>
            <w:tcW w:w="2369" w:type="dxa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 в летний оздоровительный период</w:t>
            </w:r>
          </w:p>
        </w:tc>
        <w:tc>
          <w:tcPr>
            <w:tcW w:w="7969" w:type="dxa"/>
            <w:gridSpan w:val="10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01.06.201</w:t>
            </w:r>
            <w:r w:rsidR="000C26D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.201</w:t>
            </w:r>
            <w:r w:rsidR="000C26D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</w:t>
            </w:r>
            <w:proofErr w:type="spellStart"/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изодеятельность</w:t>
            </w:r>
            <w:proofErr w:type="spellEnd"/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), спортивные праздники</w:t>
            </w:r>
          </w:p>
        </w:tc>
      </w:tr>
      <w:tr w:rsidR="00F10C65" w:rsidRPr="00FD0B3C" w:rsidTr="002F4F5C">
        <w:trPr>
          <w:trHeight w:val="738"/>
        </w:trPr>
        <w:tc>
          <w:tcPr>
            <w:tcW w:w="10338" w:type="dxa"/>
            <w:gridSpan w:val="11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B3C">
              <w:rPr>
                <w:rFonts w:ascii="Times New Roman" w:hAnsi="Times New Roman"/>
                <w:b/>
                <w:sz w:val="24"/>
                <w:szCs w:val="24"/>
              </w:rPr>
              <w:t>ПРОВЕДЕНИЕ НЕПОСРЕДСТВЕННО ОБРАЗОВАТЕЛЬНОЙ ДЕЯТЕЛЬНОСТИ</w:t>
            </w:r>
          </w:p>
        </w:tc>
      </w:tr>
      <w:tr w:rsidR="00F10C65" w:rsidRPr="00FD0B3C" w:rsidTr="002F4F5C">
        <w:trPr>
          <w:trHeight w:val="838"/>
        </w:trPr>
        <w:tc>
          <w:tcPr>
            <w:tcW w:w="3518" w:type="dxa"/>
            <w:gridSpan w:val="3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Недельная образовательная нагрузка (кол-во занятий/кол-во мин.)</w:t>
            </w:r>
          </w:p>
        </w:tc>
        <w:tc>
          <w:tcPr>
            <w:tcW w:w="990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10/</w:t>
            </w:r>
          </w:p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 xml:space="preserve">1 ч. 30 </w:t>
            </w:r>
            <w:proofErr w:type="spellStart"/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proofErr w:type="spellEnd"/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5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11/</w:t>
            </w:r>
          </w:p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 xml:space="preserve">2 ч. 45 </w:t>
            </w:r>
            <w:proofErr w:type="spellStart"/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proofErr w:type="spellEnd"/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12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 xml:space="preserve">12/ </w:t>
            </w:r>
          </w:p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15/</w:t>
            </w:r>
          </w:p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 xml:space="preserve">6 ч. 15 </w:t>
            </w:r>
            <w:proofErr w:type="spellStart"/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proofErr w:type="spellEnd"/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16/8 ч.</w:t>
            </w:r>
          </w:p>
        </w:tc>
      </w:tr>
      <w:tr w:rsidR="00F10C65" w:rsidRPr="00FD0B3C" w:rsidTr="002F4F5C">
        <w:trPr>
          <w:trHeight w:val="738"/>
        </w:trPr>
        <w:tc>
          <w:tcPr>
            <w:tcW w:w="3518" w:type="dxa"/>
            <w:gridSpan w:val="3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НОД</w:t>
            </w:r>
          </w:p>
        </w:tc>
        <w:tc>
          <w:tcPr>
            <w:tcW w:w="990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0B3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0B3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0B3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0B3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3C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0C65" w:rsidRPr="00FD0B3C" w:rsidTr="002F4F5C">
        <w:trPr>
          <w:trHeight w:val="738"/>
        </w:trPr>
        <w:tc>
          <w:tcPr>
            <w:tcW w:w="3518" w:type="dxa"/>
            <w:gridSpan w:val="3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перерыва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между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НОД</w:t>
            </w:r>
          </w:p>
        </w:tc>
        <w:tc>
          <w:tcPr>
            <w:tcW w:w="990" w:type="dxa"/>
            <w:vAlign w:val="center"/>
          </w:tcPr>
          <w:p w:rsidR="00F10C65" w:rsidRPr="00FD0B3C" w:rsidRDefault="00F10C65" w:rsidP="002F4F5C">
            <w:pPr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мин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5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</w:rPr>
            </w:pPr>
            <w:r w:rsidRPr="00FD0B3C">
              <w:rPr>
                <w:rFonts w:ascii="Times New Roman" w:hAnsi="Times New Roman"/>
              </w:rPr>
              <w:t xml:space="preserve">10 </w:t>
            </w:r>
            <w:proofErr w:type="spellStart"/>
            <w:r w:rsidRPr="00FD0B3C">
              <w:rPr>
                <w:rFonts w:ascii="Times New Roman" w:hAnsi="Times New Roman"/>
              </w:rPr>
              <w:t>мин</w:t>
            </w:r>
            <w:proofErr w:type="spellEnd"/>
            <w:r w:rsidRPr="00FD0B3C">
              <w:rPr>
                <w:rFonts w:ascii="Times New Roman" w:hAnsi="Times New Roman"/>
              </w:rPr>
              <w:t>.</w:t>
            </w:r>
          </w:p>
        </w:tc>
        <w:tc>
          <w:tcPr>
            <w:tcW w:w="1512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</w:pPr>
            <w:r w:rsidRPr="00FD0B3C">
              <w:rPr>
                <w:rFonts w:ascii="Times New Roman" w:hAnsi="Times New Roman"/>
              </w:rPr>
              <w:t xml:space="preserve">10 </w:t>
            </w:r>
            <w:proofErr w:type="spellStart"/>
            <w:r w:rsidRPr="00FD0B3C">
              <w:rPr>
                <w:rFonts w:ascii="Times New Roman" w:hAnsi="Times New Roman"/>
              </w:rPr>
              <w:t>мин</w:t>
            </w:r>
            <w:proofErr w:type="spellEnd"/>
            <w:r w:rsidRPr="00FD0B3C">
              <w:rPr>
                <w:rFonts w:ascii="Times New Roman" w:hAnsi="Times New Roman"/>
              </w:rPr>
              <w:t>.</w:t>
            </w:r>
          </w:p>
        </w:tc>
        <w:tc>
          <w:tcPr>
            <w:tcW w:w="113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</w:pPr>
            <w:r w:rsidRPr="00FD0B3C">
              <w:rPr>
                <w:rFonts w:ascii="Times New Roman" w:hAnsi="Times New Roman"/>
              </w:rPr>
              <w:t xml:space="preserve">10 </w:t>
            </w:r>
            <w:proofErr w:type="spellStart"/>
            <w:r w:rsidRPr="00FD0B3C">
              <w:rPr>
                <w:rFonts w:ascii="Times New Roman" w:hAnsi="Times New Roman"/>
              </w:rPr>
              <w:t>мин</w:t>
            </w:r>
            <w:proofErr w:type="spellEnd"/>
            <w:r w:rsidRPr="00FD0B3C">
              <w:rPr>
                <w:rFonts w:ascii="Times New Roman" w:hAnsi="Times New Roman"/>
              </w:rPr>
              <w:t>.</w:t>
            </w:r>
          </w:p>
        </w:tc>
        <w:tc>
          <w:tcPr>
            <w:tcW w:w="1538" w:type="dxa"/>
            <w:vAlign w:val="center"/>
          </w:tcPr>
          <w:p w:rsidR="00F10C65" w:rsidRPr="00FD0B3C" w:rsidRDefault="00F10C65" w:rsidP="002F4F5C">
            <w:pPr>
              <w:jc w:val="center"/>
            </w:pPr>
            <w:r w:rsidRPr="00FD0B3C">
              <w:rPr>
                <w:rFonts w:ascii="Times New Roman" w:hAnsi="Times New Roman"/>
              </w:rPr>
              <w:t xml:space="preserve">10 </w:t>
            </w:r>
            <w:proofErr w:type="spellStart"/>
            <w:r w:rsidRPr="00FD0B3C">
              <w:rPr>
                <w:rFonts w:ascii="Times New Roman" w:hAnsi="Times New Roman"/>
              </w:rPr>
              <w:t>мин</w:t>
            </w:r>
            <w:proofErr w:type="spellEnd"/>
            <w:r w:rsidRPr="00FD0B3C">
              <w:rPr>
                <w:rFonts w:ascii="Times New Roman" w:hAnsi="Times New Roman"/>
              </w:rPr>
              <w:t>.</w:t>
            </w:r>
          </w:p>
        </w:tc>
      </w:tr>
      <w:tr w:rsidR="00F10C65" w:rsidRPr="000C26DE" w:rsidTr="002F4F5C">
        <w:trPr>
          <w:trHeight w:val="2001"/>
        </w:trPr>
        <w:tc>
          <w:tcPr>
            <w:tcW w:w="3518" w:type="dxa"/>
            <w:gridSpan w:val="3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gridSpan w:val="8"/>
            <w:vAlign w:val="center"/>
          </w:tcPr>
          <w:p w:rsidR="00F10C65" w:rsidRPr="00DF47D9" w:rsidRDefault="00C454E6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10C65" w:rsidRPr="00DF47D9">
              <w:rPr>
                <w:rFonts w:ascii="Times New Roman" w:hAnsi="Times New Roman"/>
                <w:sz w:val="24"/>
                <w:szCs w:val="24"/>
                <w:lang w:val="ru-RU"/>
              </w:rPr>
              <w:t>.09.201</w:t>
            </w:r>
            <w:r w:rsidR="000C26D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16.09</w:t>
            </w:r>
            <w:r w:rsidR="00F10C65" w:rsidRPr="00DF47D9">
              <w:rPr>
                <w:rFonts w:ascii="Times New Roman" w:hAnsi="Times New Roman"/>
                <w:sz w:val="24"/>
                <w:szCs w:val="24"/>
                <w:lang w:val="ru-RU"/>
              </w:rPr>
              <w:t>.201</w:t>
            </w:r>
            <w:r w:rsidR="000C26D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F10C65"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.04.201</w:t>
            </w:r>
            <w:r w:rsidR="000C26D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14.05.201</w:t>
            </w:r>
            <w:r w:rsidR="000C26D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bookmarkStart w:id="0" w:name="_GoBack"/>
            <w:bookmarkEnd w:id="0"/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Для построения индивидуального образовательного маршрута воспитанников</w:t>
            </w:r>
          </w:p>
        </w:tc>
      </w:tr>
      <w:tr w:rsidR="00F10C65" w:rsidRPr="000C26DE" w:rsidTr="002F4F5C">
        <w:trPr>
          <w:trHeight w:val="738"/>
        </w:trPr>
        <w:tc>
          <w:tcPr>
            <w:tcW w:w="3518" w:type="dxa"/>
            <w:gridSpan w:val="3"/>
            <w:vAlign w:val="center"/>
          </w:tcPr>
          <w:p w:rsidR="00F10C65" w:rsidRPr="00C454E6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454E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Периодичность проведения родительских собраний</w:t>
            </w:r>
          </w:p>
        </w:tc>
        <w:tc>
          <w:tcPr>
            <w:tcW w:w="6820" w:type="dxa"/>
            <w:gridSpan w:val="8"/>
            <w:vAlign w:val="center"/>
          </w:tcPr>
          <w:p w:rsidR="00F10C65" w:rsidRPr="00DF47D9" w:rsidRDefault="00F10C65" w:rsidP="002F4F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1 родительское собрание: сентябрь-октябрь</w:t>
            </w:r>
          </w:p>
          <w:p w:rsidR="00F10C65" w:rsidRPr="00DF47D9" w:rsidRDefault="00F10C65" w:rsidP="002F4F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2 родительское собрание: апрель-май</w:t>
            </w:r>
          </w:p>
        </w:tc>
      </w:tr>
      <w:tr w:rsidR="00F10C65" w:rsidRPr="000C26DE" w:rsidTr="002F4F5C">
        <w:trPr>
          <w:trHeight w:val="738"/>
        </w:trPr>
        <w:tc>
          <w:tcPr>
            <w:tcW w:w="3518" w:type="dxa"/>
            <w:gridSpan w:val="3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Праздничные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6820" w:type="dxa"/>
            <w:gridSpan w:val="8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Выходные: суббота, воскресенье и праздничные дни в соответствии с законодательством РФ: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4 ноября – День народного единства;</w:t>
            </w:r>
          </w:p>
          <w:p w:rsidR="00F10C65" w:rsidRPr="00A11D48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2, 3, 4, 5, 6 и 8 января - Новогодние каникулы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7 января - Рождество Христово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23 февраля - День защитника Отечества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8 марта - Международный женский день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1 мая - Праздник Весны и Труда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9 мая - День Победы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12 июня - День России</w:t>
            </w:r>
          </w:p>
        </w:tc>
      </w:tr>
    </w:tbl>
    <w:p w:rsidR="00F10C65" w:rsidRPr="00DF47D9" w:rsidRDefault="00F10C65" w:rsidP="00DF47D9">
      <w:pPr>
        <w:rPr>
          <w:lang w:val="ru-RU"/>
        </w:rPr>
      </w:pPr>
    </w:p>
    <w:p w:rsidR="00F10C65" w:rsidRPr="001963F6" w:rsidRDefault="00F10C65">
      <w:pPr>
        <w:spacing w:before="5"/>
        <w:rPr>
          <w:rFonts w:ascii="Times New Roman" w:hAnsi="Times New Roman"/>
          <w:b/>
          <w:bCs/>
          <w:sz w:val="20"/>
          <w:szCs w:val="20"/>
          <w:lang w:val="ru-RU"/>
        </w:rPr>
      </w:pPr>
    </w:p>
    <w:sectPr w:rsidR="00F10C65" w:rsidRPr="001963F6" w:rsidSect="00DF47D9">
      <w:type w:val="continuous"/>
      <w:pgSz w:w="11910" w:h="16840"/>
      <w:pgMar w:top="106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77CE"/>
    <w:multiLevelType w:val="multilevel"/>
    <w:tmpl w:val="F9AA9168"/>
    <w:lvl w:ilvl="0">
      <w:start w:val="2"/>
      <w:numFmt w:val="decimal"/>
      <w:lvlText w:val="%1"/>
      <w:lvlJc w:val="left"/>
      <w:pPr>
        <w:ind w:left="722" w:hanging="768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2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7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768"/>
      </w:pPr>
      <w:rPr>
        <w:rFonts w:hint="default"/>
      </w:rPr>
    </w:lvl>
  </w:abstractNum>
  <w:abstractNum w:abstractNumId="1" w15:restartNumberingAfterBreak="0">
    <w:nsid w:val="1D1B5739"/>
    <w:multiLevelType w:val="multilevel"/>
    <w:tmpl w:val="BF26C214"/>
    <w:lvl w:ilvl="0">
      <w:start w:val="1"/>
      <w:numFmt w:val="decimal"/>
      <w:lvlText w:val="%1."/>
      <w:lvlJc w:val="left"/>
      <w:pPr>
        <w:ind w:left="72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22" w:hanging="5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533"/>
      </w:pPr>
      <w:rPr>
        <w:rFonts w:hint="default"/>
      </w:rPr>
    </w:lvl>
  </w:abstractNum>
  <w:abstractNum w:abstractNumId="2" w15:restartNumberingAfterBreak="0">
    <w:nsid w:val="3D911314"/>
    <w:multiLevelType w:val="multilevel"/>
    <w:tmpl w:val="15689BAA"/>
    <w:lvl w:ilvl="0">
      <w:start w:val="2"/>
      <w:numFmt w:val="decimal"/>
      <w:lvlText w:val="%1"/>
      <w:lvlJc w:val="left"/>
      <w:pPr>
        <w:ind w:left="722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3" w15:restartNumberingAfterBreak="0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16205"/>
    <w:multiLevelType w:val="multilevel"/>
    <w:tmpl w:val="5224A6B8"/>
    <w:lvl w:ilvl="0">
      <w:start w:val="4"/>
      <w:numFmt w:val="decimal"/>
      <w:lvlText w:val="%1"/>
      <w:lvlJc w:val="left"/>
      <w:pPr>
        <w:ind w:left="108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27D"/>
    <w:rsid w:val="0008227D"/>
    <w:rsid w:val="000C26DE"/>
    <w:rsid w:val="00112967"/>
    <w:rsid w:val="00134EC9"/>
    <w:rsid w:val="001963F6"/>
    <w:rsid w:val="002F4F5C"/>
    <w:rsid w:val="00401E3E"/>
    <w:rsid w:val="0041212F"/>
    <w:rsid w:val="006C2B94"/>
    <w:rsid w:val="00756934"/>
    <w:rsid w:val="008D5332"/>
    <w:rsid w:val="008D7966"/>
    <w:rsid w:val="00A11D48"/>
    <w:rsid w:val="00A853EF"/>
    <w:rsid w:val="00AB2238"/>
    <w:rsid w:val="00C454E6"/>
    <w:rsid w:val="00CC2C72"/>
    <w:rsid w:val="00D91113"/>
    <w:rsid w:val="00DF47D9"/>
    <w:rsid w:val="00EB6C10"/>
    <w:rsid w:val="00F10C65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69ED2A-E88D-4CAD-8E60-2D63F302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7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08227D"/>
    <w:pPr>
      <w:ind w:left="18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08227D"/>
    <w:pPr>
      <w:ind w:left="72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08227D"/>
  </w:style>
  <w:style w:type="paragraph" w:customStyle="1" w:styleId="TableParagraph">
    <w:name w:val="Table Paragraph"/>
    <w:basedOn w:val="a"/>
    <w:uiPriority w:val="99"/>
    <w:rsid w:val="0008227D"/>
  </w:style>
  <w:style w:type="paragraph" w:styleId="a6">
    <w:name w:val="Balloon Text"/>
    <w:basedOn w:val="a"/>
    <w:link w:val="a7"/>
    <w:uiPriority w:val="99"/>
    <w:semiHidden/>
    <w:unhideWhenUsed/>
    <w:rsid w:val="008D7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D796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Наталья Юрьевна</dc:creator>
  <cp:keywords/>
  <dc:description/>
  <cp:lastModifiedBy>user</cp:lastModifiedBy>
  <cp:revision>7</cp:revision>
  <cp:lastPrinted>2017-10-16T10:35:00Z</cp:lastPrinted>
  <dcterms:created xsi:type="dcterms:W3CDTF">2015-06-11T06:07:00Z</dcterms:created>
  <dcterms:modified xsi:type="dcterms:W3CDTF">2017-10-16T10:35:00Z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