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90" w:rsidRPr="00A43164" w:rsidRDefault="00A43164">
      <w:pPr>
        <w:rPr>
          <w:sz w:val="36"/>
          <w:szCs w:val="36"/>
          <w:u w:val="single"/>
        </w:rPr>
      </w:pPr>
      <w:r w:rsidRPr="00A43164">
        <w:rPr>
          <w:sz w:val="36"/>
          <w:szCs w:val="36"/>
          <w:u w:val="single"/>
        </w:rPr>
        <w:t xml:space="preserve">Определение оптимальной учебной, </w:t>
      </w:r>
      <w:proofErr w:type="spellStart"/>
      <w:r w:rsidRPr="00A43164">
        <w:rPr>
          <w:sz w:val="36"/>
          <w:szCs w:val="36"/>
          <w:u w:val="single"/>
        </w:rPr>
        <w:t>внеучебной</w:t>
      </w:r>
      <w:proofErr w:type="spellEnd"/>
      <w:r w:rsidRPr="00A43164">
        <w:rPr>
          <w:sz w:val="36"/>
          <w:szCs w:val="36"/>
          <w:u w:val="single"/>
        </w:rPr>
        <w:t xml:space="preserve"> нагрузки, режима учебных занятий и продолжительности каникул</w:t>
      </w:r>
    </w:p>
    <w:p w:rsidR="00A43164" w:rsidRDefault="00A43164"/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0000"/>
          <w:sz w:val="28"/>
          <w:szCs w:val="28"/>
        </w:rPr>
        <w:t xml:space="preserve"> В </w:t>
      </w:r>
      <w:proofErr w:type="gramStart"/>
      <w:r w:rsidRPr="00DC62CD">
        <w:rPr>
          <w:color w:val="000000"/>
          <w:sz w:val="28"/>
          <w:szCs w:val="28"/>
        </w:rPr>
        <w:t>соответствии  СанПиН</w:t>
      </w:r>
      <w:proofErr w:type="gramEnd"/>
      <w:r w:rsidRPr="00DC62CD">
        <w:rPr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РФ от 15 мая 2013 г. N 26):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0000"/>
          <w:sz w:val="28"/>
          <w:szCs w:val="28"/>
        </w:rPr>
        <w:t>        3.1. Режим дня соответствует возрастным особенностям детей и способствует их гармоничному развитию</w:t>
      </w:r>
      <w:hyperlink r:id="rId4" w:history="1">
        <w:r w:rsidRPr="00DC62CD">
          <w:rPr>
            <w:rStyle w:val="a4"/>
            <w:sz w:val="28"/>
            <w:szCs w:val="28"/>
          </w:rPr>
          <w:t> </w:t>
        </w:r>
      </w:hyperlink>
      <w:r w:rsidRPr="00DC62CD">
        <w:rPr>
          <w:rFonts w:ascii="Arial" w:hAnsi="Arial" w:cs="Arial"/>
          <w:color w:val="280D4E"/>
          <w:sz w:val="28"/>
          <w:szCs w:val="28"/>
        </w:rPr>
        <w:t xml:space="preserve"> 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B050"/>
          <w:sz w:val="28"/>
          <w:szCs w:val="28"/>
        </w:rPr>
        <w:t> 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0000"/>
          <w:sz w:val="28"/>
          <w:szCs w:val="28"/>
        </w:rPr>
        <w:t xml:space="preserve">        3.2. </w:t>
      </w:r>
      <w:proofErr w:type="gramStart"/>
      <w:r w:rsidRPr="00DC62CD">
        <w:rPr>
          <w:color w:val="000000"/>
          <w:sz w:val="28"/>
          <w:szCs w:val="28"/>
        </w:rPr>
        <w:t>Расписание  образовательной</w:t>
      </w:r>
      <w:proofErr w:type="gramEnd"/>
      <w:r w:rsidRPr="00DC62CD">
        <w:rPr>
          <w:color w:val="000000"/>
          <w:sz w:val="28"/>
          <w:szCs w:val="28"/>
        </w:rPr>
        <w:t xml:space="preserve"> деятельности составлено для каждой возрастной группы, в которой: 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0000"/>
          <w:sz w:val="28"/>
          <w:szCs w:val="28"/>
        </w:rPr>
        <w:t>            -  Продолжительность непрерывной организованной образовательной деятельности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0000"/>
          <w:sz w:val="28"/>
          <w:szCs w:val="28"/>
        </w:rPr>
        <w:t>                       для детей от 2 до 3-х лет составляет 10 минут,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0000"/>
          <w:sz w:val="28"/>
          <w:szCs w:val="28"/>
        </w:rPr>
        <w:t>                       для детей от 3 до 4-х лет -  15 минут,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0000"/>
          <w:sz w:val="28"/>
          <w:szCs w:val="28"/>
        </w:rPr>
        <w:t>                       для детей от 4-х до 5-ти лет -  20 минут,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0000"/>
          <w:sz w:val="28"/>
          <w:szCs w:val="28"/>
        </w:rPr>
        <w:t>                       для детей от 5 до 6-ти лет - 25 минут,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0000"/>
          <w:sz w:val="28"/>
          <w:szCs w:val="28"/>
        </w:rPr>
        <w:t>                       для детей от 6-ти до 7-ми лет -  30 минут.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280D4E"/>
          <w:sz w:val="28"/>
          <w:szCs w:val="28"/>
        </w:rPr>
        <w:t> 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280D4E"/>
          <w:sz w:val="28"/>
          <w:szCs w:val="28"/>
        </w:rPr>
        <w:t>         </w:t>
      </w:r>
      <w:r w:rsidRPr="00DC62CD">
        <w:rPr>
          <w:color w:val="000000"/>
          <w:sz w:val="28"/>
          <w:szCs w:val="28"/>
        </w:rPr>
        <w:t>   - Максимальный допустимый объем образовательной нагрузки в первой половине дня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0000"/>
          <w:sz w:val="28"/>
          <w:szCs w:val="28"/>
        </w:rPr>
        <w:t>                       в младшей группе не превышает 30 минут;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0000"/>
          <w:sz w:val="28"/>
          <w:szCs w:val="28"/>
        </w:rPr>
        <w:t>                       в средней группе - 40 минут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0000"/>
          <w:sz w:val="28"/>
          <w:szCs w:val="28"/>
        </w:rPr>
        <w:t>                       в старшей группе - 45 минут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0000"/>
          <w:sz w:val="28"/>
          <w:szCs w:val="28"/>
        </w:rPr>
        <w:t>                       в подготовительной к школе группе - 60 минут, в пятницу - 1,5 часа.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280D4E"/>
          <w:sz w:val="28"/>
          <w:szCs w:val="28"/>
        </w:rPr>
        <w:t> 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bookmarkStart w:id="0" w:name="_GoBack"/>
      <w:bookmarkEnd w:id="0"/>
      <w:r w:rsidRPr="00DC62CD">
        <w:rPr>
          <w:color w:val="000000"/>
          <w:sz w:val="28"/>
          <w:szCs w:val="28"/>
        </w:rPr>
        <w:lastRenderedPageBreak/>
        <w:t>           - В середине времени организованной образовательной деятельности статистического характера проводятся физкультурные минутки.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280D4E"/>
          <w:sz w:val="28"/>
          <w:szCs w:val="28"/>
        </w:rPr>
        <w:t> 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0000"/>
          <w:sz w:val="28"/>
          <w:szCs w:val="28"/>
        </w:rPr>
        <w:t>           - Перерывы между периодами непрерывной организованной образовательной деятельности составляют 10 минут.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280D4E"/>
          <w:sz w:val="28"/>
          <w:szCs w:val="28"/>
        </w:rPr>
        <w:t> 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0000"/>
          <w:sz w:val="28"/>
          <w:szCs w:val="28"/>
        </w:rPr>
        <w:t>           - Образовательная деятельность, требующая повышенной познавательной активности и умственного напряжения, организовывается в первой половине дня.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280D4E"/>
          <w:sz w:val="28"/>
          <w:szCs w:val="28"/>
        </w:rPr>
        <w:t> 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0000"/>
          <w:sz w:val="28"/>
          <w:szCs w:val="28"/>
        </w:rPr>
        <w:t>           - Для профилактики утомления детей проводятся занятия физической культурой и музыки.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280D4E"/>
          <w:sz w:val="28"/>
          <w:szCs w:val="28"/>
        </w:rPr>
        <w:t> 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000000"/>
          <w:sz w:val="28"/>
          <w:szCs w:val="28"/>
        </w:rPr>
        <w:t>           - В летний оздоровительный период с 01 июня по 31 августа Учреждение работает в каникулярном режиме, с детьми проводятся развлечения.</w:t>
      </w:r>
    </w:p>
    <w:p w:rsidR="00A43164" w:rsidRPr="00DC62CD" w:rsidRDefault="00A43164" w:rsidP="00A43164">
      <w:pPr>
        <w:pStyle w:val="a3"/>
        <w:shd w:val="clear" w:color="auto" w:fill="FFFFFF"/>
        <w:spacing w:after="0" w:afterAutospacing="0"/>
        <w:rPr>
          <w:rFonts w:ascii="Arial" w:hAnsi="Arial" w:cs="Arial"/>
          <w:color w:val="280D4E"/>
          <w:sz w:val="28"/>
          <w:szCs w:val="28"/>
        </w:rPr>
      </w:pPr>
      <w:r w:rsidRPr="00DC62CD">
        <w:rPr>
          <w:color w:val="280D4E"/>
          <w:sz w:val="28"/>
          <w:szCs w:val="28"/>
        </w:rPr>
        <w:t> </w:t>
      </w:r>
    </w:p>
    <w:p w:rsidR="00A43164" w:rsidRPr="00DC62CD" w:rsidRDefault="00A43164">
      <w:pPr>
        <w:rPr>
          <w:sz w:val="28"/>
          <w:szCs w:val="28"/>
        </w:rPr>
      </w:pPr>
    </w:p>
    <w:sectPr w:rsidR="00A43164" w:rsidRPr="00DC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64"/>
    <w:rsid w:val="00687D69"/>
    <w:rsid w:val="007F5C69"/>
    <w:rsid w:val="00A43164"/>
    <w:rsid w:val="00D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D0FBF-F7D1-451B-A028-1857099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tes.google.com/site/ds8kolosok/razdely-sajta/svedenia-ob-obrazovatelnoj-organizacii/materialno-tehniceskoe-obespecenie-i-osnasennost-obrazovatelnogo-processa/httpsdrivegooglecomfiled0b2ey7dqydh88rxzqt3btmwjvzu0viewuspsharing/goog_778282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2021-01-29T09:51:00Z</dcterms:created>
  <dcterms:modified xsi:type="dcterms:W3CDTF">2021-01-29T10:04:00Z</dcterms:modified>
</cp:coreProperties>
</file>